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p w14:paraId="3747026F" w14:textId="77777777" w:rsidR="00956C63" w:rsidRDefault="00BE160D" w:rsidP="00956C63">
      <w:pPr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</w:t>
      </w:r>
      <w:r w:rsidR="004F53F8">
        <w:rPr>
          <w:b/>
          <w:i/>
          <w:sz w:val="48"/>
          <w:szCs w:val="48"/>
        </w:rPr>
        <w:t>Í   FORMULÁŘ</w:t>
      </w:r>
      <w:r w:rsidR="00956C63">
        <w:rPr>
          <w:b/>
          <w:i/>
          <w:sz w:val="48"/>
          <w:szCs w:val="48"/>
        </w:rPr>
        <w:t xml:space="preserve"> / </w:t>
      </w:r>
    </w:p>
    <w:p w14:paraId="3A3524C8" w14:textId="77777777" w:rsidR="000215C9" w:rsidRPr="00B833F6" w:rsidRDefault="00956C63" w:rsidP="00956C63">
      <w:pPr>
        <w:jc w:val="right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ODSTOUPENÍ  OD  SMLOUVY</w:t>
      </w:r>
    </w:p>
    <w:p w14:paraId="23D0D8EF" w14:textId="77777777" w:rsidR="00BE160D" w:rsidRPr="00BE160D" w:rsidRDefault="00BE160D"/>
    <w:p w14:paraId="1E1F1F38" w14:textId="77777777"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14:paraId="2AFD6B61" w14:textId="77777777"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BD237D">
        <w:rPr>
          <w:b/>
          <w:sz w:val="22"/>
          <w:szCs w:val="22"/>
        </w:rPr>
        <w:t>UTC</w:t>
      </w:r>
      <w:r w:rsidR="0057774D">
        <w:rPr>
          <w:b/>
          <w:sz w:val="22"/>
          <w:szCs w:val="22"/>
        </w:rPr>
        <w:t xml:space="preserve"> </w:t>
      </w:r>
      <w:r w:rsidR="00BD237D">
        <w:rPr>
          <w:b/>
          <w:sz w:val="22"/>
          <w:szCs w:val="22"/>
        </w:rPr>
        <w:t>s</w:t>
      </w:r>
      <w:r w:rsidR="0057774D">
        <w:rPr>
          <w:b/>
          <w:sz w:val="22"/>
          <w:szCs w:val="22"/>
        </w:rPr>
        <w:t>.</w:t>
      </w:r>
      <w:r w:rsidR="00BD237D">
        <w:rPr>
          <w:b/>
          <w:sz w:val="22"/>
          <w:szCs w:val="22"/>
        </w:rPr>
        <w:t>r.</w:t>
      </w:r>
      <w:r w:rsidR="0057774D">
        <w:rPr>
          <w:b/>
          <w:sz w:val="22"/>
          <w:szCs w:val="22"/>
        </w:rPr>
        <w:t>o.</w:t>
      </w:r>
    </w:p>
    <w:p w14:paraId="570D3F61" w14:textId="77777777"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57774D">
        <w:rPr>
          <w:b/>
          <w:sz w:val="22"/>
          <w:szCs w:val="22"/>
        </w:rPr>
        <w:t>Zd</w:t>
      </w:r>
      <w:r w:rsidR="00BD237D">
        <w:rPr>
          <w:b/>
          <w:sz w:val="22"/>
          <w:szCs w:val="22"/>
        </w:rPr>
        <w:t>ěbradská</w:t>
      </w:r>
      <w:r w:rsidR="0057774D">
        <w:rPr>
          <w:b/>
          <w:sz w:val="22"/>
          <w:szCs w:val="22"/>
        </w:rPr>
        <w:t xml:space="preserve"> </w:t>
      </w:r>
      <w:r w:rsidR="00BD237D">
        <w:rPr>
          <w:b/>
          <w:sz w:val="22"/>
          <w:szCs w:val="22"/>
        </w:rPr>
        <w:t>94</w:t>
      </w:r>
    </w:p>
    <w:p w14:paraId="32454F98" w14:textId="77777777"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BD237D">
        <w:rPr>
          <w:b/>
          <w:sz w:val="22"/>
          <w:szCs w:val="22"/>
        </w:rPr>
        <w:t>2</w:t>
      </w:r>
      <w:r w:rsidR="0057774D">
        <w:rPr>
          <w:b/>
          <w:sz w:val="22"/>
          <w:szCs w:val="22"/>
        </w:rPr>
        <w:t>5</w:t>
      </w:r>
      <w:r w:rsidR="005A24B9">
        <w:rPr>
          <w:b/>
          <w:sz w:val="22"/>
          <w:szCs w:val="22"/>
        </w:rPr>
        <w:t>1 0</w:t>
      </w:r>
      <w:r w:rsidR="0057774D">
        <w:rPr>
          <w:b/>
          <w:sz w:val="22"/>
          <w:szCs w:val="22"/>
        </w:rPr>
        <w:t>1</w:t>
      </w:r>
      <w:r w:rsidRPr="002A6D3E">
        <w:rPr>
          <w:b/>
          <w:sz w:val="22"/>
          <w:szCs w:val="22"/>
        </w:rPr>
        <w:t xml:space="preserve"> </w:t>
      </w:r>
      <w:r w:rsidR="00BD237D">
        <w:rPr>
          <w:b/>
          <w:sz w:val="22"/>
          <w:szCs w:val="22"/>
        </w:rPr>
        <w:t>Říčany</w:t>
      </w:r>
      <w:r w:rsidR="00DA4414">
        <w:rPr>
          <w:b/>
          <w:sz w:val="22"/>
          <w:szCs w:val="22"/>
        </w:rPr>
        <w:t xml:space="preserve"> </w:t>
      </w:r>
      <w:r w:rsidR="00BD237D">
        <w:rPr>
          <w:b/>
          <w:sz w:val="22"/>
          <w:szCs w:val="22"/>
        </w:rPr>
        <w:t>–</w:t>
      </w:r>
      <w:r w:rsidR="00DA4414">
        <w:rPr>
          <w:b/>
          <w:sz w:val="22"/>
          <w:szCs w:val="22"/>
        </w:rPr>
        <w:t xml:space="preserve"> </w:t>
      </w:r>
      <w:r w:rsidR="00BD237D">
        <w:rPr>
          <w:b/>
          <w:sz w:val="22"/>
          <w:szCs w:val="22"/>
        </w:rPr>
        <w:t>Jažlovice</w:t>
      </w:r>
      <w:r w:rsidR="00DA4414">
        <w:rPr>
          <w:b/>
          <w:sz w:val="22"/>
          <w:szCs w:val="22"/>
        </w:rPr>
        <w:t>, ČR</w:t>
      </w:r>
      <w:r w:rsidR="00BD237D">
        <w:rPr>
          <w:b/>
          <w:sz w:val="22"/>
          <w:szCs w:val="22"/>
        </w:rPr>
        <w:t xml:space="preserve"> </w:t>
      </w:r>
    </w:p>
    <w:p w14:paraId="280B4E84" w14:textId="77777777" w:rsidR="00B833F6" w:rsidRPr="00141F74" w:rsidRDefault="00B833F6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14:paraId="54CFDEB1" w14:textId="77777777"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 w:rsidR="00BD237D">
        <w:rPr>
          <w:sz w:val="22"/>
          <w:szCs w:val="22"/>
        </w:rPr>
        <w:t>4</w:t>
      </w:r>
      <w:r w:rsidR="0057774D">
        <w:rPr>
          <w:sz w:val="22"/>
          <w:szCs w:val="22"/>
        </w:rPr>
        <w:t>30</w:t>
      </w:r>
      <w:r w:rsidR="00BD237D">
        <w:rPr>
          <w:sz w:val="22"/>
          <w:szCs w:val="22"/>
        </w:rPr>
        <w:t>00</w:t>
      </w:r>
      <w:r w:rsidR="0057774D">
        <w:rPr>
          <w:sz w:val="22"/>
          <w:szCs w:val="22"/>
        </w:rPr>
        <w:t>5</w:t>
      </w:r>
      <w:r w:rsidR="00BD237D">
        <w:rPr>
          <w:sz w:val="22"/>
          <w:szCs w:val="22"/>
        </w:rPr>
        <w:t>50</w:t>
      </w:r>
    </w:p>
    <w:p w14:paraId="459F03BE" w14:textId="77777777"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</w:t>
      </w:r>
      <w:r w:rsidR="004F53F8">
        <w:rPr>
          <w:sz w:val="22"/>
          <w:szCs w:val="22"/>
        </w:rPr>
        <w:t>D</w:t>
      </w:r>
      <w:r w:rsidRPr="002A6D3E">
        <w:rPr>
          <w:sz w:val="22"/>
          <w:szCs w:val="22"/>
        </w:rPr>
        <w:t>IČ</w:t>
      </w:r>
      <w:r w:rsidR="004F53F8">
        <w:rPr>
          <w:sz w:val="22"/>
          <w:szCs w:val="22"/>
        </w:rPr>
        <w:t>:</w:t>
      </w:r>
      <w:r w:rsidRPr="002A6D3E">
        <w:rPr>
          <w:sz w:val="22"/>
          <w:szCs w:val="22"/>
        </w:rPr>
        <w:t xml:space="preserve"> </w:t>
      </w:r>
      <w:r w:rsidR="00BD237D">
        <w:rPr>
          <w:sz w:val="22"/>
          <w:szCs w:val="22"/>
        </w:rPr>
        <w:t>CZ4</w:t>
      </w:r>
      <w:r w:rsidR="0057774D">
        <w:rPr>
          <w:sz w:val="22"/>
          <w:szCs w:val="22"/>
        </w:rPr>
        <w:t>3</w:t>
      </w:r>
      <w:r w:rsidR="00BD237D">
        <w:rPr>
          <w:sz w:val="22"/>
          <w:szCs w:val="22"/>
        </w:rPr>
        <w:t>000550</w:t>
      </w:r>
    </w:p>
    <w:p w14:paraId="005F68E5" w14:textId="77777777" w:rsidR="002A6D3E" w:rsidRPr="00141F74" w:rsidRDefault="002A6D3E" w:rsidP="002A6D3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14:paraId="6747B6A3" w14:textId="6A00278B" w:rsidR="002A6D3E" w:rsidRDefault="002A6D3E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3D6C68" w:rsidRPr="003D6C68">
          <w:rPr>
            <w:rStyle w:val="Hypertextovodkaz"/>
            <w:sz w:val="16"/>
            <w:szCs w:val="16"/>
          </w:rPr>
          <w:t>zakaznici@mujrendlik.cz</w:t>
        </w:r>
      </w:hyperlink>
    </w:p>
    <w:p w14:paraId="453673D1" w14:textId="77777777" w:rsidR="002A6D3E" w:rsidRPr="002A6D3E" w:rsidRDefault="002A6D3E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</w:t>
      </w:r>
      <w:r w:rsidR="003D6C68">
        <w:rPr>
          <w:sz w:val="22"/>
          <w:szCs w:val="22"/>
        </w:rPr>
        <w:t>XXX XXX XXX</w:t>
      </w:r>
    </w:p>
    <w:p w14:paraId="5505F0AA" w14:textId="77777777"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14:paraId="5FEE9E7F" w14:textId="77777777"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="004F53F8">
        <w:rPr>
          <w:b/>
        </w:rPr>
        <w:t>Jméno, příjmení</w:t>
      </w:r>
      <w:r w:rsidRPr="00083ECC">
        <w:rPr>
          <w:b/>
        </w:rPr>
        <w:t>:</w:t>
      </w:r>
    </w:p>
    <w:p w14:paraId="604347D3" w14:textId="77777777"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14:paraId="102753C1" w14:textId="77777777"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</w:t>
      </w:r>
      <w:r w:rsidR="004F53F8">
        <w:rPr>
          <w:b/>
        </w:rPr>
        <w:t>e</w:t>
      </w:r>
      <w:r w:rsidRPr="00083ECC">
        <w:rPr>
          <w:b/>
        </w:rPr>
        <w:t xml:space="preserve">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14:paraId="4FC4CE62" w14:textId="77777777"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14:paraId="4C2E5314" w14:textId="77777777"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</w:t>
      </w:r>
      <w:r w:rsidR="004F53F8">
        <w:rPr>
          <w:b/>
        </w:rPr>
        <w:t>ě</w:t>
      </w:r>
      <w:r>
        <w:rPr>
          <w:b/>
        </w:rPr>
        <w:t>sto</w:t>
      </w:r>
      <w:r w:rsidR="00FC6D25">
        <w:rPr>
          <w:b/>
        </w:rPr>
        <w:t>/Obec</w:t>
      </w:r>
      <w:r>
        <w:rPr>
          <w:b/>
        </w:rPr>
        <w:t>:</w:t>
      </w:r>
    </w:p>
    <w:p w14:paraId="2835F910" w14:textId="77777777"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14:paraId="39A0A9A3" w14:textId="77777777"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14:paraId="6398AF59" w14:textId="77777777"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14:paraId="738BE111" w14:textId="77777777"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14:paraId="58462D0E" w14:textId="77777777" w:rsidR="000E0417" w:rsidRPr="000C104E" w:rsidRDefault="000E0417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</w:p>
    <w:p w14:paraId="173B50DF" w14:textId="77777777"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14:paraId="599A4C3C" w14:textId="77777777"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14:paraId="0F6B6FBE" w14:textId="77777777"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ní vel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14:paraId="27AA8C9D" w14:textId="77777777" w:rsidR="00BE160D" w:rsidRPr="00BE160D" w:rsidRDefault="004F53F8">
      <w:r>
        <w:rPr>
          <w:rFonts w:ascii="Cambria" w:hAnsi="Cambria"/>
          <w:noProof/>
          <w:sz w:val="26"/>
          <w:szCs w:val="26"/>
        </w:rPr>
        <w:pict w14:anchorId="5E96CFF1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4.7pt;margin-top:1.5pt;width:81pt;height:23.65pt;z-index:3" fillcolor="#eaeaea" stroked="f">
            <v:textbox style="mso-next-textbox:#_x0000_s1035">
              <w:txbxContent>
                <w:p w14:paraId="32C7998F" w14:textId="77777777" w:rsidR="00C45D5E" w:rsidRPr="00C45D5E" w:rsidRDefault="00C45D5E" w:rsidP="00C45D5E">
                  <w:pPr>
                    <w:rPr>
                      <w:rFonts w:ascii="Cambria" w:hAnsi="Cambria"/>
                      <w:b/>
                      <w:i/>
                    </w:rPr>
                  </w:pPr>
                  <w:r w:rsidRPr="00C45D5E">
                    <w:rPr>
                      <w:rFonts w:ascii="Cambria" w:hAnsi="Cambria"/>
                      <w:b/>
                      <w:i/>
                    </w:rPr>
                    <w:t>Pr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odávající</w:t>
                  </w:r>
                </w:p>
              </w:txbxContent>
            </v:textbox>
          </v:shape>
        </w:pict>
      </w:r>
      <w:r w:rsidR="00C45D5E">
        <w:rPr>
          <w:noProof/>
        </w:rPr>
        <w:pict w14:anchorId="5AB43D92">
          <v:shape id="_x0000_s1034" type="#_x0000_t202" style="position:absolute;margin-left:162pt;margin-top:3.6pt;width:65.2pt;height:21.55pt;z-index:2" fillcolor="#eaeaea" stroked="f">
            <v:textbox style="mso-next-textbox:#_x0000_s1034">
              <w:txbxContent>
                <w:p w14:paraId="6F7E9B6C" w14:textId="77777777" w:rsidR="00C45D5E" w:rsidRPr="00C45D5E" w:rsidRDefault="00C45D5E">
                  <w:pPr>
                    <w:rPr>
                      <w:rFonts w:ascii="Cambria" w:hAnsi="Cambria"/>
                      <w:b/>
                      <w:i/>
                    </w:rPr>
                  </w:pPr>
                  <w:r>
                    <w:rPr>
                      <w:rFonts w:ascii="Cambria" w:hAnsi="Cambria"/>
                      <w:b/>
                      <w:i/>
                    </w:rPr>
                    <w:t>Kupu</w:t>
                  </w:r>
                  <w:r w:rsidRPr="00C45D5E">
                    <w:rPr>
                      <w:rFonts w:ascii="Cambria" w:hAnsi="Cambria"/>
                      <w:b/>
                      <w:i/>
                    </w:rPr>
                    <w:t>j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ící</w:t>
                  </w:r>
                </w:p>
              </w:txbxContent>
            </v:textbox>
          </v:shape>
        </w:pict>
      </w:r>
    </w:p>
    <w:p w14:paraId="54E12C8A" w14:textId="77777777"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ní vel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14:paraId="5D768B3D" w14:textId="77777777"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chna první velká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14:paraId="27C88C96" w14:textId="77777777"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3D6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14:paraId="53C61FC5" w14:textId="77777777"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14:paraId="72BDBB21" w14:textId="7A6015D3"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</w:t>
      </w:r>
      <w:r w:rsidR="004F53F8">
        <w:rPr>
          <w:rFonts w:ascii="Cambria" w:hAnsi="Cambria"/>
          <w:sz w:val="26"/>
          <w:szCs w:val="26"/>
        </w:rPr>
        <w:t>ímto</w:t>
      </w:r>
      <w:r>
        <w:rPr>
          <w:rFonts w:ascii="Cambria" w:hAnsi="Cambria"/>
          <w:sz w:val="26"/>
          <w:szCs w:val="26"/>
        </w:rPr>
        <w:t xml:space="preserve"> u Vás uplatňujem</w:t>
      </w:r>
      <w:r w:rsidR="004F53F8">
        <w:rPr>
          <w:rFonts w:ascii="Cambria" w:hAnsi="Cambria"/>
          <w:sz w:val="26"/>
          <w:szCs w:val="26"/>
        </w:rPr>
        <w:t>e</w:t>
      </w:r>
      <w:r>
        <w:rPr>
          <w:rFonts w:ascii="Cambria" w:hAnsi="Cambria"/>
          <w:sz w:val="26"/>
          <w:szCs w:val="26"/>
        </w:rPr>
        <w:t xml:space="preserve"> </w:t>
      </w:r>
      <w:r w:rsidR="004F53F8">
        <w:rPr>
          <w:rFonts w:ascii="Cambria" w:hAnsi="Cambria"/>
          <w:sz w:val="26"/>
          <w:szCs w:val="26"/>
        </w:rPr>
        <w:t>právo z Vaší</w:t>
      </w:r>
      <w:r w:rsidR="00C60DE0">
        <w:rPr>
          <w:rFonts w:ascii="Cambria" w:hAnsi="Cambria"/>
          <w:sz w:val="26"/>
          <w:szCs w:val="26"/>
        </w:rPr>
        <w:t xml:space="preserve">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4F53F8">
        <w:rPr>
          <w:rFonts w:ascii="Cambria" w:hAnsi="Cambria"/>
          <w:sz w:val="26"/>
          <w:szCs w:val="26"/>
        </w:rPr>
        <w:t xml:space="preserve"> na zboží</w:t>
      </w:r>
      <w:r w:rsidR="00C60DE0">
        <w:rPr>
          <w:rFonts w:ascii="Cambria" w:hAnsi="Cambria"/>
          <w:sz w:val="26"/>
          <w:szCs w:val="26"/>
        </w:rPr>
        <w:t xml:space="preserve"> zak</w:t>
      </w:r>
      <w:r w:rsidR="004F53F8">
        <w:rPr>
          <w:rFonts w:ascii="Cambria" w:hAnsi="Cambria"/>
          <w:sz w:val="26"/>
          <w:szCs w:val="26"/>
        </w:rPr>
        <w:t>oupeného ve Vašem internetovém obchodě</w:t>
      </w:r>
      <w:r w:rsidR="00C60DE0">
        <w:rPr>
          <w:rFonts w:ascii="Cambria" w:hAnsi="Cambria"/>
          <w:sz w:val="26"/>
          <w:szCs w:val="26"/>
        </w:rPr>
        <w:t xml:space="preserve"> </w:t>
      </w:r>
      <w:hyperlink r:id="rId6" w:history="1">
        <w:r w:rsidR="004F53F8" w:rsidRPr="003D6C68">
          <w:rPr>
            <w:rStyle w:val="Hypertextovodkaz"/>
            <w:rFonts w:ascii="Cambria" w:hAnsi="Cambria"/>
            <w:sz w:val="26"/>
            <w:szCs w:val="26"/>
          </w:rPr>
          <w:t>www.</w:t>
        </w:r>
        <w:r w:rsidR="003D6C68" w:rsidRPr="003D6C68">
          <w:rPr>
            <w:rStyle w:val="Hypertextovodkaz"/>
            <w:rFonts w:ascii="Cambria" w:hAnsi="Cambria"/>
            <w:sz w:val="26"/>
            <w:szCs w:val="26"/>
          </w:rPr>
          <w:t>mujrendlik</w:t>
        </w:r>
        <w:r w:rsidR="004F53F8" w:rsidRPr="003D6C68">
          <w:rPr>
            <w:rStyle w:val="Hypertextovodkaz"/>
            <w:rFonts w:ascii="Cambria" w:hAnsi="Cambria"/>
            <w:sz w:val="26"/>
            <w:szCs w:val="26"/>
          </w:rPr>
          <w:t>.cz</w:t>
        </w:r>
      </w:hyperlink>
      <w:r w:rsidR="00C60DE0">
        <w:rPr>
          <w:rFonts w:ascii="Cambria" w:hAnsi="Cambria"/>
          <w:sz w:val="26"/>
          <w:szCs w:val="26"/>
        </w:rPr>
        <w:t xml:space="preserve">. </w:t>
      </w:r>
    </w:p>
    <w:p w14:paraId="73C0D6C6" w14:textId="77777777" w:rsidR="00C60DE0" w:rsidRPr="00A12B3F" w:rsidRDefault="00C60DE0" w:rsidP="00767F1C">
      <w:pPr>
        <w:framePr w:w="10195" w:h="950" w:hRule="exact" w:hSpace="141" w:wrap="around" w:vAnchor="text" w:hAnchor="text" w:y="6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A12B3F">
        <w:instrText xml:space="preserve"> FORMTEXT </w:instrText>
      </w:r>
      <w:r w:rsidRPr="00A12B3F"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Pr="00A12B3F">
        <w:fldChar w:fldCharType="end"/>
      </w:r>
      <w:bookmarkEnd w:id="0"/>
    </w:p>
    <w:p w14:paraId="47FC5873" w14:textId="77777777" w:rsidR="000178A4" w:rsidRDefault="00C60DE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pict w14:anchorId="4FAAEEE4">
          <v:shape id="_x0000_s1036" type="#_x0000_t202" style="position:absolute;margin-left:-9pt;margin-top:9pt;width:236.2pt;height:21.55pt;z-index:4" fillcolor="#eaeaea" stroked="f">
            <v:textbox style="mso-next-textbox:#_x0000_s1036">
              <w:txbxContent>
                <w:p w14:paraId="6F85D782" w14:textId="77777777" w:rsidR="00C60DE0" w:rsidRPr="00C45D5E" w:rsidRDefault="00C60DE0" w:rsidP="00C60DE0">
                  <w:pPr>
                    <w:rPr>
                      <w:rFonts w:ascii="Cambria" w:hAnsi="Cambria"/>
                      <w:b/>
                      <w:i/>
                    </w:rPr>
                  </w:pPr>
                  <w:r>
                    <w:rPr>
                      <w:rFonts w:ascii="Cambria" w:hAnsi="Cambria"/>
                      <w:b/>
                      <w:i/>
                    </w:rPr>
                    <w:t>Náz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e</w:t>
                  </w:r>
                  <w:r>
                    <w:rPr>
                      <w:rFonts w:ascii="Cambria" w:hAnsi="Cambria"/>
                      <w:b/>
                      <w:i/>
                    </w:rPr>
                    <w:t xml:space="preserve">v/Popis reklamovaného 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výrobku</w:t>
                  </w:r>
                </w:p>
              </w:txbxContent>
            </v:textbox>
          </v:shape>
        </w:pict>
      </w:r>
    </w:p>
    <w:p w14:paraId="36DA0A9F" w14:textId="77777777"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14:paraId="65D63D3E" w14:textId="77777777" w:rsidR="000178A4" w:rsidRDefault="001246B2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pict w14:anchorId="6B9B8D66">
          <v:shape id="_x0000_s1038" type="#_x0000_t202" style="position:absolute;margin-left:380.75pt;margin-top:59.5pt;width:60.25pt;height:21.55pt;z-index:6" fillcolor="#eaeaea" stroked="f">
            <v:textbox style="mso-next-textbox:#_x0000_s1038">
              <w:txbxContent>
                <w:p w14:paraId="0C7C1FA5" w14:textId="77777777" w:rsidR="001246B2" w:rsidRPr="00C45D5E" w:rsidRDefault="001246B2" w:rsidP="001246B2">
                  <w:pPr>
                    <w:rPr>
                      <w:rFonts w:ascii="Cambria" w:hAnsi="Cambria"/>
                      <w:b/>
                      <w:i/>
                    </w:rPr>
                  </w:pPr>
                  <w:r>
                    <w:rPr>
                      <w:rFonts w:ascii="Cambria" w:hAnsi="Cambria"/>
                      <w:b/>
                      <w:i/>
                    </w:rPr>
                    <w:t>P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řílohy</w:t>
                  </w:r>
                </w:p>
              </w:txbxContent>
            </v:textbox>
          </v:shape>
        </w:pict>
      </w:r>
      <w:r w:rsidR="0052608A">
        <w:rPr>
          <w:rFonts w:ascii="Cambria" w:hAnsi="Cambria"/>
          <w:noProof/>
          <w:sz w:val="26"/>
          <w:szCs w:val="26"/>
        </w:rPr>
        <w:pict w14:anchorId="498C6376">
          <v:shape id="_x0000_s1037" type="#_x0000_t202" style="position:absolute;margin-left:-9pt;margin-top:59.5pt;width:197.45pt;height:21.55pt;z-index:5" fillcolor="#eaeaea" stroked="f">
            <v:textbox style="mso-next-textbox:#_x0000_s1037">
              <w:txbxContent>
                <w:p w14:paraId="19B32E18" w14:textId="77777777" w:rsidR="0052608A" w:rsidRPr="00C45D5E" w:rsidRDefault="0052608A" w:rsidP="0052608A">
                  <w:pPr>
                    <w:rPr>
                      <w:rFonts w:ascii="Cambria" w:hAnsi="Cambria"/>
                      <w:b/>
                      <w:i/>
                    </w:rPr>
                  </w:pPr>
                  <w:r>
                    <w:rPr>
                      <w:rFonts w:ascii="Cambria" w:hAnsi="Cambria"/>
                      <w:b/>
                      <w:i/>
                    </w:rPr>
                    <w:t>Detailn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í</w:t>
                  </w:r>
                  <w:r>
                    <w:rPr>
                      <w:rFonts w:ascii="Cambria" w:hAnsi="Cambria"/>
                      <w:b/>
                      <w:i/>
                    </w:rPr>
                    <w:t xml:space="preserve"> popis reklamovan</w:t>
                  </w:r>
                  <w:r w:rsidR="004F53F8">
                    <w:rPr>
                      <w:rFonts w:ascii="Cambria" w:hAnsi="Cambria"/>
                      <w:b/>
                      <w:i/>
                    </w:rPr>
                    <w:t>é vady</w:t>
                  </w:r>
                  <w:r>
                    <w:rPr>
                      <w:rFonts w:ascii="Cambria" w:hAnsi="Cambria"/>
                      <w:b/>
                      <w:i/>
                    </w:rPr>
                    <w:t xml:space="preserve"> vady</w:t>
                  </w:r>
                </w:p>
              </w:txbxContent>
            </v:textbox>
          </v:shape>
        </w:pict>
      </w:r>
    </w:p>
    <w:p w14:paraId="66F8584D" w14:textId="77777777" w:rsidR="0052608A" w:rsidRPr="00A12B3F" w:rsidRDefault="0052608A" w:rsidP="00204442">
      <w:pPr>
        <w:framePr w:w="7663" w:h="3945" w:hRule="exact" w:hSpace="141" w:wrap="around" w:vAnchor="text" w:hAnchor="text" w:y="370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Pr="00A12B3F">
        <w:fldChar w:fldCharType="end"/>
      </w:r>
    </w:p>
    <w:p w14:paraId="60606793" w14:textId="77777777" w:rsidR="00204442" w:rsidRDefault="00204442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14:paraId="6D7257ED" w14:textId="77777777" w:rsidR="00204442" w:rsidRPr="000608AE" w:rsidRDefault="00204442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37630"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</w:t>
      </w:r>
      <w:r w:rsidR="004F53F8">
        <w:rPr>
          <w:rFonts w:ascii="Cambria" w:hAnsi="Cambria"/>
        </w:rPr>
        <w:t>í</w:t>
      </w:r>
      <w:r w:rsidRPr="000608AE">
        <w:rPr>
          <w:rFonts w:ascii="Cambria" w:hAnsi="Cambria"/>
        </w:rPr>
        <w:t xml:space="preserve"> list</w:t>
      </w:r>
    </w:p>
    <w:p w14:paraId="56A42405" w14:textId="77777777" w:rsidR="00204442" w:rsidRPr="000608AE" w:rsidRDefault="00204442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37630"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</w:t>
      </w:r>
      <w:r w:rsidR="004F53F8">
        <w:rPr>
          <w:rFonts w:ascii="Cambria" w:hAnsi="Cambria"/>
        </w:rPr>
        <w:t>opie</w:t>
      </w:r>
      <w:r w:rsidRPr="000608AE">
        <w:rPr>
          <w:rFonts w:ascii="Cambria" w:hAnsi="Cambria"/>
        </w:rPr>
        <w:t xml:space="preserve"> fakt</w:t>
      </w:r>
      <w:r w:rsidR="004F53F8">
        <w:rPr>
          <w:rFonts w:ascii="Cambria" w:hAnsi="Cambria"/>
        </w:rPr>
        <w:t>u</w:t>
      </w:r>
      <w:r w:rsidRPr="000608AE">
        <w:rPr>
          <w:rFonts w:ascii="Cambria" w:hAnsi="Cambria"/>
        </w:rPr>
        <w:t>ry</w:t>
      </w:r>
    </w:p>
    <w:p w14:paraId="7206B6A5" w14:textId="77777777" w:rsidR="00204442" w:rsidRPr="000608AE" w:rsidRDefault="00204442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37630"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</w:t>
      </w:r>
      <w:r w:rsidR="004F53F8">
        <w:rPr>
          <w:rFonts w:ascii="Cambria" w:hAnsi="Cambria"/>
          <w:sz w:val="23"/>
          <w:szCs w:val="23"/>
        </w:rPr>
        <w:t>é zboží</w:t>
      </w:r>
    </w:p>
    <w:p w14:paraId="0699C830" w14:textId="77777777" w:rsidR="00004B6D" w:rsidRDefault="00204442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37630"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="00004B6D">
        <w:rPr>
          <w:rFonts w:ascii="Cambria" w:hAnsi="Cambria"/>
        </w:rPr>
        <w:t>Fotodokument</w:t>
      </w:r>
      <w:r w:rsidR="004F53F8">
        <w:rPr>
          <w:rFonts w:ascii="Cambria" w:hAnsi="Cambria"/>
        </w:rPr>
        <w:t>ace</w:t>
      </w:r>
    </w:p>
    <w:p w14:paraId="54A190CF" w14:textId="77777777" w:rsidR="00204442" w:rsidRPr="00004B6D" w:rsidRDefault="00004B6D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004B6D">
        <w:rPr>
          <w:rFonts w:ascii="Cambria" w:hAnsi="Cambria"/>
        </w:rPr>
        <w:instrText xml:space="preserve"> FORMCHECKBOX </w:instrText>
      </w:r>
      <w:r w:rsidR="00837630" w:rsidRPr="00755340">
        <w:rPr>
          <w:rFonts w:ascii="Cambria" w:hAnsi="Cambria"/>
        </w:rPr>
      </w:r>
      <w:r w:rsidRPr="00004B6D">
        <w:rPr>
          <w:rFonts w:ascii="Cambria" w:hAnsi="Cambria"/>
        </w:rPr>
        <w:fldChar w:fldCharType="end"/>
      </w:r>
      <w:bookmarkEnd w:id="1"/>
      <w:r w:rsidRPr="00004B6D">
        <w:rPr>
          <w:rFonts w:ascii="Cambria" w:hAnsi="Cambria"/>
        </w:rPr>
        <w:t xml:space="preserve"> </w:t>
      </w:r>
      <w:r w:rsidR="004F53F8">
        <w:rPr>
          <w:rFonts w:ascii="Cambria" w:hAnsi="Cambria"/>
        </w:rPr>
        <w:t>Jiné</w:t>
      </w:r>
    </w:p>
    <w:p w14:paraId="553D37F4" w14:textId="77777777" w:rsidR="00204442" w:rsidRDefault="00204442" w:rsidP="00A048CC">
      <w:pPr>
        <w:framePr w:w="2432" w:h="3929" w:hSpace="141" w:wrap="around" w:vAnchor="text" w:hAnchor="page" w:x="8620" w:y="39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</w:pPr>
    </w:p>
    <w:p w14:paraId="289874EB" w14:textId="77777777"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bookmarkStart w:id="2" w:name="Text3"/>
    <w:p w14:paraId="7BCA16B6" w14:textId="77777777" w:rsidR="00214049" w:rsidRPr="00214049" w:rsidRDefault="00080FB7" w:rsidP="00B11FCD">
      <w:pPr>
        <w:framePr w:w="2098" w:hSpace="142" w:wrap="around" w:vAnchor="text" w:hAnchor="page" w:x="8761" w:y="1912"/>
        <w:pBdr>
          <w:bottom w:val="single" w:sz="6" w:space="1" w:color="auto"/>
        </w:pBdr>
        <w:shd w:val="clear" w:color="auto" w:fill="FFFFCC"/>
        <w:tabs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10"/>
              <w:format w:val="Mal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E679B" w:rsidRPr="00080FB7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14:paraId="12D63EEE" w14:textId="77777777" w:rsidR="00204442" w:rsidRDefault="00204442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14:paraId="4038D8D9" w14:textId="77777777" w:rsidR="0052608A" w:rsidRPr="00006637" w:rsidRDefault="00060B56" w:rsidP="000178A4">
      <w:pPr>
        <w:tabs>
          <w:tab w:val="left" w:pos="3420"/>
        </w:tabs>
      </w:pPr>
      <w:r w:rsidRPr="00006637">
        <w:t>Preferuj</w:t>
      </w:r>
      <w:r w:rsidR="00157291">
        <w:t>i</w:t>
      </w:r>
      <w:r w:rsidRPr="00006637">
        <w:t xml:space="preserve"> vy</w:t>
      </w:r>
      <w:r w:rsidR="00157291">
        <w:t>řízení reklamace uvedeným způsobem</w:t>
      </w:r>
      <w:r w:rsidRPr="00006637">
        <w:t>:</w:t>
      </w:r>
    </w:p>
    <w:bookmarkStart w:id="3" w:name="Check6"/>
    <w:p w14:paraId="5FE3D2FF" w14:textId="77777777" w:rsidR="0010444B" w:rsidRDefault="0010444B" w:rsidP="00157291">
      <w:pPr>
        <w:framePr w:w="2318" w:h="363" w:hSpace="142" w:wrap="around" w:vAnchor="text" w:hAnchor="page" w:x="4761" w:y="22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Pr="0010444B">
        <w:rPr>
          <w:rFonts w:ascii="Cambria" w:hAnsi="Cambria"/>
        </w:rPr>
        <w:t xml:space="preserve">Oprava </w:t>
      </w:r>
      <w:r w:rsidR="00157291">
        <w:rPr>
          <w:rFonts w:ascii="Cambria" w:hAnsi="Cambria"/>
        </w:rPr>
        <w:t>výrobku</w:t>
      </w:r>
    </w:p>
    <w:p w14:paraId="42227C7E" w14:textId="77777777" w:rsidR="00060B56" w:rsidRPr="00006637" w:rsidRDefault="00060B56" w:rsidP="000178A4">
      <w:pPr>
        <w:tabs>
          <w:tab w:val="left" w:pos="3420"/>
        </w:tabs>
      </w:pPr>
    </w:p>
    <w:p w14:paraId="400ED147" w14:textId="77777777" w:rsidR="00157291" w:rsidRPr="008A6765" w:rsidRDefault="00157291" w:rsidP="00157291">
      <w:pPr>
        <w:framePr w:w="2523" w:h="641" w:hSpace="142" w:wrap="around" w:vAnchor="text" w:hAnchor="page" w:x="8686" w:y="14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 w:rsidRPr="008A676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A6765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8A6765">
        <w:rPr>
          <w:rFonts w:ascii="Cambria" w:hAnsi="Cambria"/>
        </w:rPr>
        <w:fldChar w:fldCharType="end"/>
      </w:r>
      <w:r w:rsidRPr="008A6765">
        <w:rPr>
          <w:rFonts w:ascii="Cambria" w:hAnsi="Cambria"/>
        </w:rPr>
        <w:t xml:space="preserve"> Vým</w:t>
      </w:r>
      <w:r>
        <w:rPr>
          <w:rFonts w:ascii="Cambria" w:hAnsi="Cambria"/>
        </w:rPr>
        <w:t>ě</w:t>
      </w:r>
      <w:r w:rsidRPr="008A6765">
        <w:rPr>
          <w:rFonts w:ascii="Cambria" w:hAnsi="Cambria"/>
        </w:rPr>
        <w:t xml:space="preserve">na </w:t>
      </w:r>
      <w:r>
        <w:rPr>
          <w:rFonts w:ascii="Cambria" w:hAnsi="Cambria"/>
        </w:rPr>
        <w:t>výrobku</w:t>
      </w:r>
    </w:p>
    <w:p w14:paraId="137F7307" w14:textId="77777777" w:rsidR="00157291" w:rsidRPr="008A6765" w:rsidRDefault="00157291" w:rsidP="00157291">
      <w:pPr>
        <w:framePr w:w="2523" w:h="641" w:hSpace="142" w:wrap="around" w:vAnchor="text" w:hAnchor="page" w:x="8686" w:y="14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 w:rsidRPr="008A6765">
        <w:rPr>
          <w:rFonts w:ascii="Cambria" w:hAnsi="Cambr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8A6765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8A6765">
        <w:rPr>
          <w:rFonts w:ascii="Cambria" w:hAnsi="Cambria"/>
        </w:rPr>
        <w:fldChar w:fldCharType="end"/>
      </w:r>
      <w:r w:rsidRPr="008A6765">
        <w:rPr>
          <w:rFonts w:ascii="Cambria" w:hAnsi="Cambria"/>
        </w:rPr>
        <w:t xml:space="preserve"> Vrá</w:t>
      </w:r>
      <w:r>
        <w:rPr>
          <w:rFonts w:ascii="Cambria" w:hAnsi="Cambria"/>
        </w:rPr>
        <w:t>cení kupní</w:t>
      </w:r>
      <w:r w:rsidRPr="008A6765">
        <w:rPr>
          <w:rFonts w:ascii="Cambria" w:hAnsi="Cambria"/>
        </w:rPr>
        <w:t xml:space="preserve"> ceny</w:t>
      </w:r>
    </w:p>
    <w:p w14:paraId="1B6C8C0B" w14:textId="77777777" w:rsidR="0052608A" w:rsidRPr="00751058" w:rsidRDefault="00157291" w:rsidP="000178A4">
      <w:pPr>
        <w:tabs>
          <w:tab w:val="left" w:pos="3420"/>
        </w:tabs>
      </w:pPr>
      <w:r>
        <w:t>Pokud se jedná o odstranitelnou vadu</w:t>
      </w:r>
      <w:r w:rsidR="00751058">
        <w:t>:</w:t>
      </w:r>
      <w:r w:rsidR="0010444B">
        <w:t xml:space="preserve">     </w:t>
      </w:r>
      <w:r w:rsidR="00751058">
        <w:t xml:space="preserve"> </w:t>
      </w:r>
    </w:p>
    <w:p w14:paraId="2E4533D3" w14:textId="77777777" w:rsidR="0052608A" w:rsidRPr="00F51FB9" w:rsidRDefault="0052608A" w:rsidP="000178A4">
      <w:pPr>
        <w:tabs>
          <w:tab w:val="left" w:pos="3420"/>
        </w:tabs>
      </w:pPr>
    </w:p>
    <w:p w14:paraId="2FE1F77A" w14:textId="77777777" w:rsidR="00F51FB9" w:rsidRDefault="00157291" w:rsidP="00F51FB9">
      <w:pPr>
        <w:tabs>
          <w:tab w:val="left" w:pos="6840"/>
        </w:tabs>
      </w:pPr>
      <w:r>
        <w:t>Pokud se jedná o neodstranitelnou vadu, která brání</w:t>
      </w:r>
      <w:r w:rsidR="00F51FB9">
        <w:t xml:space="preserve"> </w:t>
      </w:r>
      <w:r>
        <w:t>řádnému užívání výrobku</w:t>
      </w:r>
      <w:r w:rsidR="00F51FB9">
        <w:t>:</w:t>
      </w:r>
    </w:p>
    <w:p w14:paraId="0ADFC449" w14:textId="77777777" w:rsidR="00157291" w:rsidRDefault="00157291" w:rsidP="00157291">
      <w:pPr>
        <w:framePr w:w="2432" w:h="363" w:hSpace="142" w:wrap="around" w:vAnchor="text" w:hAnchor="page" w:x="5597" w:y="15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="00137289">
        <w:t>Sleva</w:t>
      </w:r>
      <w:r w:rsidRPr="0010444B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="00137289">
        <w:rPr>
          <w:rFonts w:ascii="Cambria" w:hAnsi="Cambria"/>
        </w:rPr>
        <w:t> kupní ceny</w:t>
      </w:r>
    </w:p>
    <w:p w14:paraId="4579EA81" w14:textId="77777777" w:rsidR="00F51FB9" w:rsidRDefault="00F51FB9" w:rsidP="00F51FB9">
      <w:pPr>
        <w:tabs>
          <w:tab w:val="left" w:pos="6840"/>
        </w:tabs>
      </w:pPr>
    </w:p>
    <w:p w14:paraId="7126235D" w14:textId="77777777" w:rsidR="00F51FB9" w:rsidRDefault="00157291" w:rsidP="00F51FB9">
      <w:pPr>
        <w:tabs>
          <w:tab w:val="left" w:pos="6840"/>
        </w:tabs>
      </w:pPr>
      <w:r>
        <w:t>Pokud se jedná o jinou neodstranitelnou vadu</w:t>
      </w:r>
      <w:r w:rsidR="008D5E91">
        <w:t xml:space="preserve">: </w:t>
      </w:r>
    </w:p>
    <w:p w14:paraId="5F279215" w14:textId="77777777" w:rsidR="008D5E91" w:rsidRDefault="008D5E91" w:rsidP="00F51FB9">
      <w:pPr>
        <w:tabs>
          <w:tab w:val="left" w:pos="6840"/>
        </w:tabs>
      </w:pPr>
    </w:p>
    <w:p w14:paraId="0C1C0DAB" w14:textId="77777777" w:rsidR="002C725B" w:rsidRDefault="002C725B" w:rsidP="00A048CC">
      <w:pPr>
        <w:framePr w:w="7556" w:h="318" w:hSpace="142" w:wrap="around" w:vAnchor="text" w:hAnchor="page" w:x="3460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0"/>
      <w:r>
        <w:instrText xml:space="preserve"> FORMCHECKBOX </w:instrText>
      </w:r>
      <w:r>
        <w:fldChar w:fldCharType="end"/>
      </w:r>
      <w:bookmarkEnd w:id="4"/>
    </w:p>
    <w:bookmarkStart w:id="5" w:name="Text4"/>
    <w:p w14:paraId="2B450B06" w14:textId="77777777"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E679B" w:rsidRPr="00F40553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12C4BDF9" w14:textId="77777777" w:rsidR="008D5E91" w:rsidRDefault="00137289" w:rsidP="00F51FB9">
      <w:pPr>
        <w:tabs>
          <w:tab w:val="left" w:pos="6840"/>
        </w:tabs>
      </w:pPr>
      <w:r>
        <w:t>Ji</w:t>
      </w:r>
      <w:r w:rsidR="00154CCD">
        <w:t>né</w:t>
      </w:r>
      <w:r w:rsidR="002C725B">
        <w:t xml:space="preserve"> preferované</w:t>
      </w:r>
      <w:r>
        <w:t xml:space="preserve"> řešení</w:t>
      </w:r>
      <w:r w:rsidR="00154CCD">
        <w:t>:</w:t>
      </w:r>
    </w:p>
    <w:bookmarkStart w:id="6" w:name="Text5"/>
    <w:p w14:paraId="20B8B64D" w14:textId="77777777"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chna první velká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6"/>
    </w:p>
    <w:p w14:paraId="69366E54" w14:textId="77777777" w:rsidR="00E65966" w:rsidRDefault="00E65966" w:rsidP="00F51FB9">
      <w:pPr>
        <w:tabs>
          <w:tab w:val="left" w:pos="6840"/>
        </w:tabs>
      </w:pPr>
    </w:p>
    <w:p w14:paraId="68337BDB" w14:textId="77777777"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14:paraId="1A237D9E" w14:textId="77777777" w:rsidR="00A4484A" w:rsidRDefault="00FE679B" w:rsidP="00E65966">
      <w:pPr>
        <w:tabs>
          <w:tab w:val="left" w:pos="6840"/>
        </w:tabs>
      </w:pPr>
      <w:r>
        <w:rPr>
          <w:noProof/>
        </w:rPr>
        <w:pict w14:anchorId="29D084CE">
          <v:line id="_x0000_s1045" style="position:absolute;z-index:9" from="369pt,54.2pt" to="509.85pt,54.2pt"/>
        </w:pict>
      </w:r>
      <w:r>
        <w:rPr>
          <w:noProof/>
        </w:rPr>
        <w:pict w14:anchorId="3F838BA2">
          <v:shape id="_x0000_s1046" type="#_x0000_t202" style="position:absolute;margin-left:405pt;margin-top:54.2pt;width:81pt;height:20.3pt;z-index:1" fillcolor="#eaeaea" stroked="f">
            <v:textbox style="mso-next-textbox:#_x0000_s1046">
              <w:txbxContent>
                <w:p w14:paraId="25F8324D" w14:textId="77777777" w:rsidR="00FE679B" w:rsidRDefault="00FE679B" w:rsidP="00FE679B">
                  <w:pPr>
                    <w:jc w:val="center"/>
                  </w:pPr>
                  <w:r>
                    <w:t>podpis</w:t>
                  </w:r>
                </w:p>
              </w:txbxContent>
            </v:textbox>
          </v:shape>
        </w:pict>
      </w:r>
      <w:r w:rsidR="00D866AF">
        <w:rPr>
          <w:noProof/>
        </w:rPr>
        <w:pict w14:anchorId="3490938E">
          <v:shape id="_x0000_s1042" type="#_x0000_t202" style="position:absolute;margin-left:241.45pt;margin-top:27.85pt;width:33.7pt;height:20.3pt;z-index:8" fillcolor="#eaeaea" stroked="f">
            <v:textbox style="mso-next-textbox:#_x0000_s1042">
              <w:txbxContent>
                <w:p w14:paraId="69475B7A" w14:textId="77777777" w:rsidR="00D866AF" w:rsidRDefault="00D866AF" w:rsidP="00D866AF">
                  <w:r>
                    <w:t>d</w:t>
                  </w:r>
                  <w:r w:rsidR="00137289">
                    <w:t>ne</w:t>
                  </w:r>
                </w:p>
              </w:txbxContent>
            </v:textbox>
          </v:shape>
        </w:pict>
      </w:r>
      <w:r w:rsidR="00E65966">
        <w:rPr>
          <w:noProof/>
        </w:rPr>
        <w:pict w14:anchorId="29796FED">
          <v:shape id="_x0000_s1041" type="#_x0000_t202" style="position:absolute;margin-left:76.3pt;margin-top:29.25pt;width:18pt;height:20.3pt;z-index:7" fillcolor="#eaeaea" stroked="f">
            <v:textbox style="mso-next-textbox:#_x0000_s1041">
              <w:txbxContent>
                <w:p w14:paraId="55F64644" w14:textId="77777777" w:rsidR="00E65966" w:rsidRDefault="00E65966">
                  <w:r>
                    <w:t>V</w:t>
                  </w:r>
                </w:p>
              </w:txbxContent>
            </v:textbox>
          </v:shape>
        </w:pic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608AE"/>
    <w:rsid w:val="00060B56"/>
    <w:rsid w:val="00080FB7"/>
    <w:rsid w:val="000816CF"/>
    <w:rsid w:val="00083ECC"/>
    <w:rsid w:val="000B32BA"/>
    <w:rsid w:val="000B429D"/>
    <w:rsid w:val="000C104E"/>
    <w:rsid w:val="000C387B"/>
    <w:rsid w:val="000E0417"/>
    <w:rsid w:val="000E0951"/>
    <w:rsid w:val="000F3271"/>
    <w:rsid w:val="000F7F48"/>
    <w:rsid w:val="0010444B"/>
    <w:rsid w:val="00111530"/>
    <w:rsid w:val="00117668"/>
    <w:rsid w:val="001246B2"/>
    <w:rsid w:val="00137289"/>
    <w:rsid w:val="00141F74"/>
    <w:rsid w:val="0014616B"/>
    <w:rsid w:val="00154CCD"/>
    <w:rsid w:val="00157291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725B"/>
    <w:rsid w:val="002E5491"/>
    <w:rsid w:val="00304324"/>
    <w:rsid w:val="00321BF8"/>
    <w:rsid w:val="00342ED8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D6C68"/>
    <w:rsid w:val="003E5F54"/>
    <w:rsid w:val="003F2A54"/>
    <w:rsid w:val="00432C14"/>
    <w:rsid w:val="00445185"/>
    <w:rsid w:val="004962EB"/>
    <w:rsid w:val="004E78FA"/>
    <w:rsid w:val="004F29C6"/>
    <w:rsid w:val="004F53F8"/>
    <w:rsid w:val="00505234"/>
    <w:rsid w:val="00510229"/>
    <w:rsid w:val="0051798D"/>
    <w:rsid w:val="0052161F"/>
    <w:rsid w:val="0052608A"/>
    <w:rsid w:val="005504BB"/>
    <w:rsid w:val="00551450"/>
    <w:rsid w:val="00565BA1"/>
    <w:rsid w:val="0057774D"/>
    <w:rsid w:val="005A2163"/>
    <w:rsid w:val="005A24B9"/>
    <w:rsid w:val="005D4989"/>
    <w:rsid w:val="005D53A8"/>
    <w:rsid w:val="0060125B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56C63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614B0"/>
    <w:rsid w:val="00A721A1"/>
    <w:rsid w:val="00A7594F"/>
    <w:rsid w:val="00A81C6F"/>
    <w:rsid w:val="00A85587"/>
    <w:rsid w:val="00AA18E0"/>
    <w:rsid w:val="00AE0875"/>
    <w:rsid w:val="00B03187"/>
    <w:rsid w:val="00B11FCD"/>
    <w:rsid w:val="00B265F9"/>
    <w:rsid w:val="00B365AD"/>
    <w:rsid w:val="00B637E9"/>
    <w:rsid w:val="00B706C1"/>
    <w:rsid w:val="00B73D42"/>
    <w:rsid w:val="00B8182B"/>
    <w:rsid w:val="00B833F6"/>
    <w:rsid w:val="00BA2229"/>
    <w:rsid w:val="00BA494B"/>
    <w:rsid w:val="00BC40D0"/>
    <w:rsid w:val="00BC7EF5"/>
    <w:rsid w:val="00BD237D"/>
    <w:rsid w:val="00BE160D"/>
    <w:rsid w:val="00BF2BF5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A4414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F010ED"/>
    <w:rsid w:val="00F022B5"/>
    <w:rsid w:val="00F212C7"/>
    <w:rsid w:val="00F26023"/>
    <w:rsid w:val="00F26313"/>
    <w:rsid w:val="00F40553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>
      <o:colormru v:ext="edit" colors="#ddd,#eaeaea"/>
    </o:shapedefaults>
    <o:shapelayout v:ext="edit">
      <o:idmap v:ext="edit" data="1"/>
    </o:shapelayout>
  </w:shapeDefaults>
  <w:decimalSymbol w:val="."/>
  <w:listSeparator w:val=";"/>
  <w14:docId w14:val="0D62759E"/>
  <w15:chartTrackingRefBased/>
  <w15:docId w15:val="{C80EC080-7F65-4EFC-ABEE-23BDDAE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A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leja\Downloads\www.mujrendlik.cz" TargetMode="External"/><Relationship Id="rId5" Type="http://schemas.openxmlformats.org/officeDocument/2006/relationships/hyperlink" Target="file:///C:\Documents%20and%20Settings\leja\Downloads\zakaznici@mujrendli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2CA6-C5B7-405F-BE93-BE57788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1481</CharactersWithSpaces>
  <SharedDoc>false</SharedDoc>
  <HLinks>
    <vt:vector size="12" baseType="variant">
      <vt:variant>
        <vt:i4>5505089</vt:i4>
      </vt:variant>
      <vt:variant>
        <vt:i4>21</vt:i4>
      </vt:variant>
      <vt:variant>
        <vt:i4>0</vt:i4>
      </vt:variant>
      <vt:variant>
        <vt:i4>5</vt:i4>
      </vt:variant>
      <vt:variant>
        <vt:lpwstr>www.mujrendlik.cz</vt:lpwstr>
      </vt:variant>
      <vt:variant>
        <vt:lpwstr/>
      </vt:variant>
      <vt:variant>
        <vt:i4>4194346</vt:i4>
      </vt:variant>
      <vt:variant>
        <vt:i4>0</vt:i4>
      </vt:variant>
      <vt:variant>
        <vt:i4>0</vt:i4>
      </vt:variant>
      <vt:variant>
        <vt:i4>5</vt:i4>
      </vt:variant>
      <vt:variant>
        <vt:lpwstr>zakaznici@mujrendlik.cz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subject/>
  <dc:creator>Jozef DVORSKÝ</dc:creator>
  <cp:keywords/>
  <cp:lastModifiedBy>Jan Lehoučka</cp:lastModifiedBy>
  <cp:revision>2</cp:revision>
  <dcterms:created xsi:type="dcterms:W3CDTF">2021-05-26T06:27:00Z</dcterms:created>
  <dcterms:modified xsi:type="dcterms:W3CDTF">2021-05-26T06:27:00Z</dcterms:modified>
</cp:coreProperties>
</file>